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0C" w:rsidRPr="002E66EC" w:rsidRDefault="001F370C" w:rsidP="001F370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sz w:val="24"/>
          <w:szCs w:val="24"/>
          <w:lang w:eastAsia="es-ES"/>
        </w:rPr>
        <w:t xml:space="preserve">Estrategia 2. Interpreta y relaciona </w:t>
      </w:r>
    </w:p>
    <w:p w:rsidR="001F370C" w:rsidRPr="002E66EC" w:rsidRDefault="001F370C" w:rsidP="001F370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sz w:val="24"/>
          <w:szCs w:val="24"/>
          <w:lang w:eastAsia="es-ES"/>
        </w:rPr>
        <w:t>6. Una vez que llevó a cabo su lectura (Violencia), responde a las siguientes preguntas. Coloca sus respuestas mediante un documento en Word.</w:t>
      </w:r>
    </w:p>
    <w:p w:rsidR="001F370C" w:rsidRPr="002E66E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1.- ¿Qué entiendes por violencia?</w:t>
      </w:r>
    </w:p>
    <w:p w:rsidR="001F370C" w:rsidRPr="002E66EC" w:rsidRDefault="001F370C" w:rsidP="001F370C">
      <w:pPr>
        <w:rPr>
          <w:rFonts w:ascii="Arial" w:hAnsi="Arial" w:cs="Arial"/>
          <w:sz w:val="24"/>
          <w:szCs w:val="24"/>
        </w:rPr>
      </w:pPr>
      <w:r w:rsidRPr="002E6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Acto agresivo proveniente de una o mas personas hacia la sociedad o persona en específico, daña física y emocionalmente.</w:t>
      </w:r>
    </w:p>
    <w:p w:rsidR="001F370C" w:rsidRPr="002E66E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2.- Menciona ejemplos de la violencia en México.</w:t>
      </w:r>
    </w:p>
    <w:p w:rsidR="001F370C" w:rsidRPr="002E66EC" w:rsidRDefault="001F370C" w:rsidP="001F370C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sz w:val="24"/>
          <w:szCs w:val="24"/>
          <w:lang w:eastAsia="es-ES"/>
        </w:rPr>
        <w:t>Violencia verbal</w:t>
      </w:r>
    </w:p>
    <w:p w:rsidR="001F370C" w:rsidRPr="002E66EC" w:rsidRDefault="001F370C" w:rsidP="001F370C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sz w:val="24"/>
          <w:szCs w:val="24"/>
          <w:lang w:eastAsia="es-ES"/>
        </w:rPr>
        <w:t>Violencia física</w:t>
      </w:r>
    </w:p>
    <w:p w:rsidR="001F370C" w:rsidRPr="002E66EC" w:rsidRDefault="001F370C" w:rsidP="001F370C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sz w:val="24"/>
          <w:szCs w:val="24"/>
          <w:lang w:eastAsia="es-ES"/>
        </w:rPr>
        <w:t xml:space="preserve">Violencia </w:t>
      </w:r>
      <w:r>
        <w:rPr>
          <w:rFonts w:ascii="Arial" w:eastAsia="Times New Roman" w:hAnsi="Arial" w:cs="Arial"/>
          <w:sz w:val="24"/>
          <w:szCs w:val="24"/>
          <w:lang w:eastAsia="es-ES"/>
        </w:rPr>
        <w:t>de genero</w:t>
      </w:r>
    </w:p>
    <w:p w:rsidR="001F370C" w:rsidRDefault="001F370C" w:rsidP="001F370C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sz w:val="24"/>
          <w:szCs w:val="24"/>
          <w:lang w:eastAsia="es-ES"/>
        </w:rPr>
        <w:t>Violencia sexual</w:t>
      </w:r>
    </w:p>
    <w:p w:rsidR="001F370C" w:rsidRPr="002E66EC" w:rsidRDefault="001F370C" w:rsidP="001F370C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Violencia económica</w:t>
      </w:r>
      <w:r w:rsidRPr="001F37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F370C" w:rsidRPr="002E66EC" w:rsidRDefault="001F370C" w:rsidP="001F370C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Violencia espiritual</w:t>
      </w:r>
    </w:p>
    <w:p w:rsidR="001F370C" w:rsidRPr="002E66E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3.- ¿Cómo crees que la violencia pudiera disminuir?</w:t>
      </w:r>
    </w:p>
    <w:p w:rsidR="001F370C" w:rsidRPr="002E66EC" w:rsidRDefault="001F370C" w:rsidP="001F370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Empezando en casa con valores inculcados desde pequeños, evitando ejercer actos violentos tanto físicos como emocionales.</w:t>
      </w:r>
    </w:p>
    <w:p w:rsidR="001F370C" w:rsidRPr="002E66E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4.- ¿Qué hace el gobierno para disminuir los actos de violencia?</w:t>
      </w:r>
    </w:p>
    <w:p w:rsidR="001F370C" w:rsidRPr="002E66EC" w:rsidRDefault="001F370C" w:rsidP="001F370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pacing w:val="15"/>
          <w:sz w:val="24"/>
          <w:szCs w:val="24"/>
        </w:rPr>
        <w:t>Ha incrementado la seguridad en todo el país, pero más en las zonas fronterizas del norte, implementa programas de apoyo a los derechos humanos. Y captura a criminales.</w:t>
      </w:r>
    </w:p>
    <w:p w:rsidR="001F370C" w:rsidRPr="002E66E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5.- ¿Cómo está relacionado el narcotráfico y la violencia en nuestro país?</w:t>
      </w:r>
    </w:p>
    <w:p w:rsidR="001F370C" w:rsidRPr="002E66EC" w:rsidRDefault="001F370C" w:rsidP="001F370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narcotráfico es el mayor de violencia en nuestro país, ya que por ganar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mas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territorios ellos tienden a asesinar gente o pelean por su territorio.</w:t>
      </w:r>
    </w:p>
    <w:p w:rsidR="00A50E74" w:rsidRDefault="001F370C" w:rsidP="00A50E74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6.- Investiga y menciona: ¿Cuáles son los Estados de nuestra República Mexicana con más actos de violencia?</w:t>
      </w:r>
    </w:p>
    <w:p w:rsidR="001F370C" w:rsidRPr="00A50E74" w:rsidRDefault="00A50E74" w:rsidP="00A50E74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hAnsi="Arial" w:cs="Arial"/>
          <w:sz w:val="24"/>
          <w:szCs w:val="24"/>
          <w:lang w:val="es-MX"/>
        </w:rPr>
        <w:t>Chihuahua,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F370C" w:rsidRPr="002E66EC">
        <w:rPr>
          <w:rFonts w:ascii="Arial" w:hAnsi="Arial" w:cs="Arial"/>
          <w:sz w:val="24"/>
          <w:szCs w:val="24"/>
          <w:lang w:val="es-MX"/>
        </w:rPr>
        <w:t>Tamaulipas</w:t>
      </w:r>
      <w:r>
        <w:rPr>
          <w:rFonts w:ascii="Arial" w:hAnsi="Arial" w:cs="Arial"/>
          <w:sz w:val="24"/>
          <w:szCs w:val="24"/>
          <w:lang w:val="es-MX"/>
        </w:rPr>
        <w:t>, Nuevo León, Coahuila,</w:t>
      </w:r>
      <w:r w:rsidRPr="002E66EC">
        <w:rPr>
          <w:rFonts w:ascii="Arial" w:hAnsi="Arial" w:cs="Arial"/>
          <w:sz w:val="24"/>
          <w:szCs w:val="24"/>
          <w:lang w:val="es-MX"/>
        </w:rPr>
        <w:t xml:space="preserve"> Veracruz, Nayarit</w:t>
      </w:r>
      <w:r>
        <w:rPr>
          <w:rFonts w:ascii="Arial" w:hAnsi="Arial" w:cs="Arial"/>
          <w:sz w:val="24"/>
          <w:szCs w:val="24"/>
          <w:lang w:val="es-MX"/>
        </w:rPr>
        <w:t xml:space="preserve">,        </w:t>
      </w:r>
      <w:r w:rsidRPr="002E66EC">
        <w:rPr>
          <w:rFonts w:ascii="Arial" w:hAnsi="Arial" w:cs="Arial"/>
          <w:sz w:val="24"/>
          <w:szCs w:val="24"/>
          <w:lang w:val="es-MX"/>
        </w:rPr>
        <w:t>Durango, Estado</w:t>
      </w:r>
      <w:r w:rsidR="001F370C" w:rsidRPr="002E66EC">
        <w:rPr>
          <w:rFonts w:ascii="Arial" w:hAnsi="Arial" w:cs="Arial"/>
          <w:sz w:val="24"/>
          <w:szCs w:val="24"/>
          <w:lang w:val="es-MX"/>
        </w:rPr>
        <w:t xml:space="preserve"> de </w:t>
      </w:r>
      <w:r w:rsidRPr="002E66EC">
        <w:rPr>
          <w:rFonts w:ascii="Arial" w:hAnsi="Arial" w:cs="Arial"/>
          <w:sz w:val="24"/>
          <w:szCs w:val="24"/>
          <w:lang w:val="es-MX"/>
        </w:rPr>
        <w:t>Méxic</w:t>
      </w:r>
      <w:r>
        <w:rPr>
          <w:rFonts w:ascii="Arial" w:hAnsi="Arial" w:cs="Arial"/>
          <w:sz w:val="24"/>
          <w:szCs w:val="24"/>
          <w:lang w:val="es-MX"/>
        </w:rPr>
        <w:t xml:space="preserve">o, Colima, Michoacán, Guerrero, Sinaloa, Jalisco. </w:t>
      </w:r>
    </w:p>
    <w:p w:rsidR="00F804EF" w:rsidRDefault="00F804EF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804EF" w:rsidRDefault="00F804EF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F370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7.- ¿Cuáles son los factores que influyen sobre los actos de violencia de la pareja y cuáles son sus consecuencias?</w:t>
      </w:r>
    </w:p>
    <w:p w:rsidR="00A50E74" w:rsidRPr="002E66EC" w:rsidRDefault="00A50E74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muchas ocasiones el la falta de dinero, machismo y mal planeación de la familia. Como consecuencia la o las victimas tienen trastornos emocionales o  peor aun, golpes que los marcan de por vida.</w:t>
      </w:r>
    </w:p>
    <w:p w:rsidR="00A50E74" w:rsidRDefault="00A50E74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50E74" w:rsidRDefault="001F370C" w:rsidP="00A50E74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50E74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8.- ¿Cuáles son los factores de riesgo en la violencia sexual?</w:t>
      </w:r>
    </w:p>
    <w:p w:rsidR="001F370C" w:rsidRPr="002E66EC" w:rsidRDefault="00A50E74" w:rsidP="001F370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alcoholismo y las drogas.</w:t>
      </w:r>
    </w:p>
    <w:p w:rsidR="001F370C" w:rsidRPr="002E66EC" w:rsidRDefault="00A50E74" w:rsidP="001F370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mujeres divorciadas y con una nueva pareja. </w:t>
      </w:r>
    </w:p>
    <w:p w:rsidR="001F370C" w:rsidRPr="002E66EC" w:rsidRDefault="001F370C" w:rsidP="001F370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conducta agresiva</w:t>
      </w:r>
      <w:r w:rsidR="00A50E7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:rsidR="001F370C" w:rsidRPr="002E66EC" w:rsidRDefault="001F370C" w:rsidP="001F370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9.- ¿Qué sabes de la Guerra del Narcotráfico en México?</w:t>
      </w:r>
    </w:p>
    <w:p w:rsidR="001F370C" w:rsidRPr="002E66EC" w:rsidRDefault="001F370C" w:rsidP="001F370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E66EC">
        <w:rPr>
          <w:rFonts w:ascii="Arial" w:hAnsi="Arial" w:cs="Arial"/>
          <w:sz w:val="24"/>
          <w:szCs w:val="24"/>
        </w:rPr>
        <w:t xml:space="preserve">La </w:t>
      </w:r>
      <w:r w:rsidRPr="002E66EC">
        <w:rPr>
          <w:rFonts w:ascii="Arial" w:hAnsi="Arial" w:cs="Arial"/>
          <w:bCs/>
          <w:sz w:val="24"/>
          <w:szCs w:val="24"/>
        </w:rPr>
        <w:t>guerra contra el narcotráfico</w:t>
      </w:r>
      <w:r w:rsidRPr="002E66EC">
        <w:rPr>
          <w:rFonts w:ascii="Arial" w:hAnsi="Arial" w:cs="Arial"/>
          <w:sz w:val="24"/>
          <w:szCs w:val="24"/>
        </w:rPr>
        <w:t xml:space="preserve"> o </w:t>
      </w:r>
      <w:r w:rsidRPr="002E66EC">
        <w:rPr>
          <w:rFonts w:ascii="Arial" w:hAnsi="Arial" w:cs="Arial"/>
          <w:bCs/>
          <w:sz w:val="24"/>
          <w:szCs w:val="24"/>
        </w:rPr>
        <w:t>lucha contra la delincuencia organizada en México</w:t>
      </w:r>
      <w:r w:rsidRPr="002E66EC">
        <w:rPr>
          <w:rFonts w:ascii="Arial" w:hAnsi="Arial" w:cs="Arial"/>
          <w:sz w:val="24"/>
          <w:szCs w:val="24"/>
        </w:rPr>
        <w:t xml:space="preserve"> es un </w:t>
      </w:r>
      <w:hyperlink r:id="rId8" w:tooltip="Conflicto armado" w:history="1">
        <w:r w:rsidRPr="00F804EF">
          <w:rPr>
            <w:rStyle w:val="Hipervnculo"/>
            <w:rFonts w:ascii="Arial" w:hAnsi="Arial" w:cs="Arial"/>
            <w:color w:val="auto"/>
            <w:sz w:val="24"/>
            <w:szCs w:val="24"/>
          </w:rPr>
          <w:t>conflicto armado</w:t>
        </w:r>
      </w:hyperlink>
      <w:r w:rsidRPr="002E66EC">
        <w:rPr>
          <w:rFonts w:ascii="Arial" w:hAnsi="Arial" w:cs="Arial"/>
          <w:sz w:val="24"/>
          <w:szCs w:val="24"/>
        </w:rPr>
        <w:t xml:space="preserve"> interno que enfrenta el </w:t>
      </w:r>
      <w:hyperlink r:id="rId9" w:tooltip="Estado" w:history="1">
        <w:r w:rsidRPr="00F804EF">
          <w:rPr>
            <w:rStyle w:val="Hipervnculo"/>
            <w:rFonts w:ascii="Arial" w:hAnsi="Arial" w:cs="Arial"/>
            <w:color w:val="auto"/>
            <w:sz w:val="24"/>
            <w:szCs w:val="24"/>
          </w:rPr>
          <w:t>Estado</w:t>
        </w:r>
      </w:hyperlink>
      <w:r w:rsidRPr="002E66EC">
        <w:rPr>
          <w:rFonts w:ascii="Arial" w:hAnsi="Arial" w:cs="Arial"/>
          <w:sz w:val="24"/>
          <w:szCs w:val="24"/>
        </w:rPr>
        <w:t xml:space="preserve"> mexicano contra las bandas que controlan diversas actividades ilegales, principalmente el </w:t>
      </w:r>
      <w:hyperlink r:id="rId10" w:tooltip="Narcotráfico" w:history="1">
        <w:r w:rsidRPr="00F804EF">
          <w:rPr>
            <w:rStyle w:val="Hipervnculo"/>
            <w:rFonts w:ascii="Arial" w:hAnsi="Arial" w:cs="Arial"/>
            <w:color w:val="auto"/>
            <w:sz w:val="24"/>
            <w:szCs w:val="24"/>
          </w:rPr>
          <w:t>tráfico ilegal de drogas</w:t>
        </w:r>
      </w:hyperlink>
      <w:r w:rsidRPr="00F804EF">
        <w:rPr>
          <w:rFonts w:ascii="Arial" w:hAnsi="Arial" w:cs="Arial"/>
          <w:sz w:val="24"/>
          <w:szCs w:val="24"/>
        </w:rPr>
        <w:t xml:space="preserve">. </w:t>
      </w:r>
    </w:p>
    <w:p w:rsidR="00F804EF" w:rsidRDefault="001F370C" w:rsidP="001F370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E66EC">
        <w:rPr>
          <w:rFonts w:ascii="Arial" w:eastAsia="Times New Roman" w:hAnsi="Arial" w:cs="Arial"/>
          <w:b/>
          <w:sz w:val="24"/>
          <w:szCs w:val="24"/>
          <w:lang w:eastAsia="es-ES"/>
        </w:rPr>
        <w:t>10.- ¿Sabes cuál es la estrategia para el apoyo de las víctimas de la violencia?</w:t>
      </w:r>
    </w:p>
    <w:p w:rsidR="00F804EF" w:rsidRPr="00F804EF" w:rsidRDefault="00F804EF" w:rsidP="00F804EF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804EF">
        <w:rPr>
          <w:rFonts w:ascii="Arial" w:eastAsia="Times New Roman" w:hAnsi="Arial" w:cs="Arial"/>
          <w:b/>
          <w:sz w:val="24"/>
          <w:szCs w:val="24"/>
          <w:lang w:eastAsia="es-ES"/>
        </w:rPr>
        <w:t>Crear programas o fundaciones que ayuden a victimas de violencia.</w:t>
      </w:r>
    </w:p>
    <w:p w:rsidR="004A6303" w:rsidRPr="00F804EF" w:rsidRDefault="004A6303">
      <w:bookmarkStart w:id="0" w:name="_GoBack"/>
      <w:bookmarkEnd w:id="0"/>
    </w:p>
    <w:sectPr w:rsidR="004A6303" w:rsidRPr="00F804E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EF" w:rsidRDefault="00F804EF" w:rsidP="00F804EF">
      <w:pPr>
        <w:spacing w:after="0" w:line="240" w:lineRule="auto"/>
      </w:pPr>
      <w:r>
        <w:separator/>
      </w:r>
    </w:p>
  </w:endnote>
  <w:endnote w:type="continuationSeparator" w:id="0">
    <w:p w:rsidR="00F804EF" w:rsidRDefault="00F804EF" w:rsidP="00F8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F804EF">
      <w:tc>
        <w:tcPr>
          <w:tcW w:w="918" w:type="dxa"/>
        </w:tcPr>
        <w:p w:rsidR="00F804EF" w:rsidRDefault="00F804EF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F804E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804EF" w:rsidRPr="00A93AAD" w:rsidRDefault="00F804EF" w:rsidP="00F804EF">
          <w:pPr>
            <w:shd w:val="clear" w:color="auto" w:fill="FFFFFF"/>
            <w:spacing w:before="100" w:beforeAutospacing="1" w:after="225" w:line="240" w:lineRule="auto"/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ES"/>
            </w:rPr>
            <w:t xml:space="preserve">Brenda Jacqueline Téllez Cruz 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t>está relacionado el narcotráfico y la violencia en nuestro país?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6.- Investiga y menciona: ¿Cuáles son los Estados de nuestra República Mexicana con más actos de violencia?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7.- ¿Cuáles son los factores que influyen sobre los actos violencia de la pareja y cuáles son sus consecuencias?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8.- ¿Cuáles son los factores de riesgo en la violencia sexual?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9.- ¿Qué sabes de la Guerra del Narcotráfico en México?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10.- ¿Sabes cuál es la estrategia para el apoyo de las víctimas de la violencia?</w:t>
          </w:r>
        </w:p>
        <w:p w:rsidR="00F804EF" w:rsidRPr="00A93AAD" w:rsidRDefault="00F804EF" w:rsidP="00F804EF">
          <w:pPr>
            <w:shd w:val="clear" w:color="auto" w:fill="FFFFFF"/>
            <w:spacing w:before="100" w:beforeAutospacing="1" w:after="225" w:line="240" w:lineRule="auto"/>
            <w:ind w:left="705"/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</w:pP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t>está relacionado el narcotráfico y la violencia en nuestro país?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6.- Investiga y menciona: ¿Cuáles son los Estados de nuestra República Mexicana con más actos de violencia?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7.- ¿Cuáles son los factores que influyen sobre los actos violencia de la pareja y cuáles son sus consecuencias?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8.- ¿Cuáles son los factores de riesgo en la violencia sexual?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9.- ¿Qué sabes de la Guerra del Narcotráfico en México?</w:t>
          </w:r>
          <w:r w:rsidRPr="00A93AAD"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br/>
            <w:t>10.- ¿Sabes cuál es la estrategia para el apoyo de las víctimas de la violencia?</w:t>
          </w:r>
        </w:p>
        <w:p w:rsidR="00F804EF" w:rsidRPr="00F804EF" w:rsidRDefault="00F804EF" w:rsidP="00F804EF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vanish/>
              <w:sz w:val="24"/>
              <w:szCs w:val="24"/>
              <w:lang w:eastAsia="es-ES"/>
            </w:rPr>
            <w:t>brenda Jacqueline tellez cruz</w:t>
          </w:r>
          <w:r w:rsidRPr="00F804E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</w:t>
          </w:r>
          <w:r w:rsidRPr="00F804EF">
            <w:rPr>
              <w:rFonts w:ascii="Arial" w:hAnsi="Arial" w:cs="Arial"/>
              <w:b/>
              <w:sz w:val="24"/>
              <w:szCs w:val="24"/>
            </w:rPr>
            <w:t>5º SMEC.</w:t>
          </w:r>
        </w:p>
        <w:p w:rsidR="00F804EF" w:rsidRDefault="00F804EF">
          <w:pPr>
            <w:pStyle w:val="Piedepgina"/>
          </w:pPr>
        </w:p>
      </w:tc>
    </w:tr>
  </w:tbl>
  <w:p w:rsidR="00F804EF" w:rsidRDefault="00F80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EF" w:rsidRDefault="00F804EF" w:rsidP="00F804EF">
      <w:pPr>
        <w:spacing w:after="0" w:line="240" w:lineRule="auto"/>
      </w:pPr>
      <w:r>
        <w:separator/>
      </w:r>
    </w:p>
  </w:footnote>
  <w:footnote w:type="continuationSeparator" w:id="0">
    <w:p w:rsidR="00F804EF" w:rsidRDefault="00F804EF" w:rsidP="00F8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EF" w:rsidRPr="00507864" w:rsidRDefault="00F804EF" w:rsidP="00F804EF">
    <w:pPr>
      <w:rPr>
        <w:b/>
        <w:smallCaps/>
        <w:sz w:val="24"/>
        <w:szCs w:val="26"/>
      </w:rPr>
    </w:pPr>
    <w:r w:rsidRPr="00507864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9BE927F" wp14:editId="4F06F797">
          <wp:simplePos x="0" y="0"/>
          <wp:positionH relativeFrom="column">
            <wp:posOffset>2458085</wp:posOffset>
          </wp:positionH>
          <wp:positionV relativeFrom="paragraph">
            <wp:posOffset>-194310</wp:posOffset>
          </wp:positionV>
          <wp:extent cx="1032510" cy="598805"/>
          <wp:effectExtent l="0" t="0" r="0" b="0"/>
          <wp:wrapTight wrapText="bothSides">
            <wp:wrapPolygon edited="0">
              <wp:start x="0" y="0"/>
              <wp:lineTo x="0" y="20615"/>
              <wp:lineTo x="21122" y="20615"/>
              <wp:lineTo x="21122" y="0"/>
              <wp:lineTo x="0" y="0"/>
            </wp:wrapPolygon>
          </wp:wrapTight>
          <wp:docPr id="2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786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553372" wp14:editId="34A38337">
          <wp:simplePos x="0" y="0"/>
          <wp:positionH relativeFrom="column">
            <wp:posOffset>5513070</wp:posOffset>
          </wp:positionH>
          <wp:positionV relativeFrom="paragraph">
            <wp:posOffset>-283845</wp:posOffset>
          </wp:positionV>
          <wp:extent cx="671830" cy="930275"/>
          <wp:effectExtent l="0" t="0" r="0" b="3175"/>
          <wp:wrapNone/>
          <wp:docPr id="3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786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FEDB6E8" wp14:editId="5D8EF1FE">
          <wp:simplePos x="0" y="0"/>
          <wp:positionH relativeFrom="column">
            <wp:posOffset>-311150</wp:posOffset>
          </wp:positionH>
          <wp:positionV relativeFrom="paragraph">
            <wp:posOffset>-44450</wp:posOffset>
          </wp:positionV>
          <wp:extent cx="828675" cy="620395"/>
          <wp:effectExtent l="0" t="0" r="9525" b="8255"/>
          <wp:wrapNone/>
          <wp:docPr id="4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4FE68619" wp14:editId="59B34B57">
              <wp:simplePos x="0" y="0"/>
              <wp:positionH relativeFrom="column">
                <wp:posOffset>574674</wp:posOffset>
              </wp:positionH>
              <wp:positionV relativeFrom="paragraph">
                <wp:posOffset>-267335</wp:posOffset>
              </wp:positionV>
              <wp:extent cx="0" cy="1181735"/>
              <wp:effectExtent l="19050" t="0" r="19050" b="1841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18173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45.25pt,-21.05pt" to="45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" strokecolor="#060" strokeweight="2.25pt">
              <o:lock v:ext="edit" shapetype="f"/>
            </v:line>
          </w:pict>
        </mc:Fallback>
      </mc:AlternateContent>
    </w:r>
    <w:r w:rsidRPr="0050786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E5E35C7" wp14:editId="0F41DFB9">
          <wp:simplePos x="0" y="0"/>
          <wp:positionH relativeFrom="column">
            <wp:posOffset>8570595</wp:posOffset>
          </wp:positionH>
          <wp:positionV relativeFrom="paragraph">
            <wp:posOffset>-169545</wp:posOffset>
          </wp:positionV>
          <wp:extent cx="671195" cy="930275"/>
          <wp:effectExtent l="0" t="0" r="0" b="0"/>
          <wp:wrapNone/>
          <wp:docPr id="5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04EF" w:rsidRDefault="00F804EF" w:rsidP="00F804EF">
    <w:pPr>
      <w:rPr>
        <w:smallCaps/>
        <w:sz w:val="6"/>
        <w:szCs w:val="28"/>
      </w:rPr>
    </w:pPr>
    <w:r>
      <w:rPr>
        <w:smallCaps/>
        <w:sz w:val="6"/>
        <w:szCs w:val="28"/>
      </w:rPr>
      <w:t xml:space="preserve">                                                                                        </w:t>
    </w:r>
  </w:p>
  <w:p w:rsidR="00F804EF" w:rsidRDefault="00F804EF" w:rsidP="00F804EF">
    <w:pPr>
      <w:rPr>
        <w:b/>
        <w:smallCaps/>
        <w:sz w:val="28"/>
        <w:szCs w:val="28"/>
      </w:rPr>
    </w:pPr>
    <w:r>
      <w:rPr>
        <w:smallCaps/>
        <w:sz w:val="6"/>
        <w:szCs w:val="28"/>
      </w:rPr>
      <w:t xml:space="preserve">                                                                                                </w:t>
    </w:r>
    <w:r w:rsidRPr="00507864">
      <w:rPr>
        <w:smallCaps/>
        <w:sz w:val="6"/>
        <w:szCs w:val="28"/>
      </w:rPr>
      <w:t xml:space="preserve"> </w:t>
    </w:r>
    <w:r w:rsidRPr="00507864">
      <w:rPr>
        <w:rFonts w:ascii="Myriad Pro Cond" w:hAnsi="Myriad Pro Cond"/>
        <w:b/>
        <w:color w:val="7F7F7F"/>
        <w:sz w:val="18"/>
        <w:szCs w:val="18"/>
      </w:rPr>
      <w:t>COLEGIO DE ESTUDIOS CIENTÍFICOS Y TECNOLÓGICOS DEL ESTADO DE PUEBLA</w:t>
    </w:r>
  </w:p>
  <w:p w:rsidR="00F804EF" w:rsidRPr="00F804EF" w:rsidRDefault="00F804EF" w:rsidP="00F804EF">
    <w:pPr>
      <w:rPr>
        <w:b/>
        <w:smallCaps/>
        <w:sz w:val="28"/>
        <w:szCs w:val="28"/>
      </w:rPr>
    </w:pPr>
    <w:r>
      <w:rPr>
        <w:noProof/>
        <w:lang w:eastAsia="es-ES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7BE88E6E" wp14:editId="23AD08CD">
              <wp:simplePos x="0" y="0"/>
              <wp:positionH relativeFrom="column">
                <wp:posOffset>-527050</wp:posOffset>
              </wp:positionH>
              <wp:positionV relativeFrom="paragraph">
                <wp:posOffset>16509</wp:posOffset>
              </wp:positionV>
              <wp:extent cx="6911340" cy="0"/>
              <wp:effectExtent l="0" t="0" r="228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x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41.5pt,1.3pt" to="502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" strokecolor="#06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6D"/>
    <w:multiLevelType w:val="hybridMultilevel"/>
    <w:tmpl w:val="C016C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27FE"/>
    <w:multiLevelType w:val="hybridMultilevel"/>
    <w:tmpl w:val="DF4CECF4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A680A5E"/>
    <w:multiLevelType w:val="hybridMultilevel"/>
    <w:tmpl w:val="E7B49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4CA6"/>
    <w:multiLevelType w:val="hybridMultilevel"/>
    <w:tmpl w:val="736C6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3AF8"/>
    <w:multiLevelType w:val="hybridMultilevel"/>
    <w:tmpl w:val="0CA80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C"/>
    <w:rsid w:val="001F370C"/>
    <w:rsid w:val="004A6303"/>
    <w:rsid w:val="00A50E74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370C"/>
    <w:rPr>
      <w:strike w:val="0"/>
      <w:dstrike w:val="0"/>
      <w:color w:val="3B5998"/>
      <w:u w:val="none"/>
      <w:effect w:val="none"/>
    </w:rPr>
  </w:style>
  <w:style w:type="character" w:customStyle="1" w:styleId="corchete-llamada1">
    <w:name w:val="corchete-llamada1"/>
    <w:basedOn w:val="Fuentedeprrafopredeter"/>
    <w:rsid w:val="001F370C"/>
    <w:rPr>
      <w:vanish/>
      <w:webHidden w:val="0"/>
      <w:specVanish w:val="0"/>
    </w:rPr>
  </w:style>
  <w:style w:type="paragraph" w:styleId="Prrafodelista">
    <w:name w:val="List Paragraph"/>
    <w:basedOn w:val="Normal"/>
    <w:uiPriority w:val="34"/>
    <w:qFormat/>
    <w:rsid w:val="001F37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EF"/>
  </w:style>
  <w:style w:type="paragraph" w:styleId="Piedepgina">
    <w:name w:val="footer"/>
    <w:basedOn w:val="Normal"/>
    <w:link w:val="PiedepginaCar"/>
    <w:uiPriority w:val="99"/>
    <w:unhideWhenUsed/>
    <w:rsid w:val="00F8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370C"/>
    <w:rPr>
      <w:strike w:val="0"/>
      <w:dstrike w:val="0"/>
      <w:color w:val="3B5998"/>
      <w:u w:val="none"/>
      <w:effect w:val="none"/>
    </w:rPr>
  </w:style>
  <w:style w:type="character" w:customStyle="1" w:styleId="corchete-llamada1">
    <w:name w:val="corchete-llamada1"/>
    <w:basedOn w:val="Fuentedeprrafopredeter"/>
    <w:rsid w:val="001F370C"/>
    <w:rPr>
      <w:vanish/>
      <w:webHidden w:val="0"/>
      <w:specVanish w:val="0"/>
    </w:rPr>
  </w:style>
  <w:style w:type="paragraph" w:styleId="Prrafodelista">
    <w:name w:val="List Paragraph"/>
    <w:basedOn w:val="Normal"/>
    <w:uiPriority w:val="34"/>
    <w:qFormat/>
    <w:rsid w:val="001F37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EF"/>
  </w:style>
  <w:style w:type="paragraph" w:styleId="Piedepgina">
    <w:name w:val="footer"/>
    <w:basedOn w:val="Normal"/>
    <w:link w:val="PiedepginaCar"/>
    <w:uiPriority w:val="99"/>
    <w:unhideWhenUsed/>
    <w:rsid w:val="00F8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flicto_armad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Narcotr%C3%A1f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sta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2012-09-28T23:22:00Z</dcterms:created>
  <dcterms:modified xsi:type="dcterms:W3CDTF">2012-09-28T23:49:00Z</dcterms:modified>
</cp:coreProperties>
</file>